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5" w:rsidRDefault="004600A9" w:rsidP="00C30E85">
      <w:pPr>
        <w:rPr>
          <w:sz w:val="36"/>
          <w:szCs w:val="36"/>
        </w:rPr>
      </w:pPr>
      <w:r w:rsidRPr="006D3D51">
        <w:rPr>
          <w:noProof/>
          <w:sz w:val="14"/>
          <w:lang w:val="en-US"/>
        </w:rPr>
        <w:drawing>
          <wp:inline distT="0" distB="0" distL="0" distR="0">
            <wp:extent cx="979006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50" cy="7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301">
        <w:rPr>
          <w:sz w:val="36"/>
          <w:szCs w:val="36"/>
        </w:rPr>
        <w:t xml:space="preserve">     </w:t>
      </w:r>
      <w:r w:rsidR="008E4286">
        <w:rPr>
          <w:sz w:val="36"/>
          <w:szCs w:val="36"/>
        </w:rPr>
        <w:t>BROOKLIN</w:t>
      </w:r>
      <w:r w:rsidR="00F13806">
        <w:rPr>
          <w:sz w:val="36"/>
          <w:szCs w:val="36"/>
        </w:rPr>
        <w:t>-WHITBY GARDEN CLUB</w:t>
      </w:r>
    </w:p>
    <w:p w:rsidR="00C30E85" w:rsidRPr="006E4A1A" w:rsidRDefault="006E4A1A" w:rsidP="00615301">
      <w:pPr>
        <w:jc w:val="center"/>
        <w:rPr>
          <w:b/>
          <w:u w:val="single"/>
        </w:rPr>
      </w:pPr>
      <w:r w:rsidRPr="006E4A1A">
        <w:rPr>
          <w:b/>
          <w:u w:val="single"/>
        </w:rPr>
        <w:t>20</w:t>
      </w:r>
      <w:r w:rsidR="00F13806">
        <w:rPr>
          <w:b/>
          <w:u w:val="single"/>
        </w:rPr>
        <w:t>22</w:t>
      </w:r>
      <w:r w:rsidR="005D1209">
        <w:rPr>
          <w:b/>
          <w:u w:val="single"/>
        </w:rPr>
        <w:t>_</w:t>
      </w:r>
      <w:bookmarkStart w:id="0" w:name="_GoBack"/>
      <w:bookmarkEnd w:id="0"/>
      <w:r w:rsidR="006228F4" w:rsidRPr="006E4A1A">
        <w:rPr>
          <w:b/>
          <w:u w:val="single"/>
        </w:rPr>
        <w:t xml:space="preserve"> </w:t>
      </w:r>
      <w:r w:rsidR="00C30E85" w:rsidRPr="006E4A1A">
        <w:rPr>
          <w:b/>
          <w:u w:val="single"/>
        </w:rPr>
        <w:t>Corporate Membership &amp; Advertising Application</w:t>
      </w:r>
    </w:p>
    <w:p w:rsidR="006E4A1A" w:rsidRPr="00615301" w:rsidRDefault="00943932" w:rsidP="00943932">
      <w:pPr>
        <w:rPr>
          <w:rFonts w:eastAsia="Times New Roman"/>
        </w:rPr>
      </w:pPr>
      <w:r>
        <w:rPr>
          <w:rFonts w:eastAsia="Times New Roman"/>
        </w:rPr>
        <w:t xml:space="preserve">It's that time of year again when the </w:t>
      </w:r>
      <w:r w:rsidR="00F13806">
        <w:rPr>
          <w:rFonts w:eastAsia="Times New Roman"/>
        </w:rPr>
        <w:t>Brooklin-Whitby Garden Club</w:t>
      </w:r>
      <w:r w:rsidR="00C21942">
        <w:rPr>
          <w:rFonts w:eastAsia="Times New Roman"/>
        </w:rPr>
        <w:t xml:space="preserve"> asks our corporate member</w:t>
      </w:r>
      <w:r>
        <w:rPr>
          <w:rFonts w:eastAsia="Times New Roman"/>
        </w:rPr>
        <w:t xml:space="preserve">s to renew their </w:t>
      </w:r>
      <w:r w:rsidR="00C21942">
        <w:rPr>
          <w:rFonts w:eastAsia="Times New Roman"/>
        </w:rPr>
        <w:t>support</w:t>
      </w:r>
      <w:r>
        <w:rPr>
          <w:rFonts w:eastAsia="Times New Roman"/>
        </w:rPr>
        <w:t>.  The form below lists the information we presently have on file for you.  Please r</w:t>
      </w:r>
      <w:r w:rsidR="001273DE">
        <w:rPr>
          <w:rFonts w:eastAsia="Times New Roman"/>
        </w:rPr>
        <w:t>eview the details shown</w:t>
      </w:r>
      <w:r w:rsidR="00C21942">
        <w:rPr>
          <w:rFonts w:eastAsia="Times New Roman"/>
        </w:rPr>
        <w:t xml:space="preserve"> and update any information that may have change</w:t>
      </w:r>
      <w:r w:rsidR="00636F90">
        <w:rPr>
          <w:rFonts w:eastAsia="Times New Roman"/>
        </w:rPr>
        <w:t>d</w:t>
      </w:r>
      <w:r w:rsidR="004D34FD">
        <w:rPr>
          <w:rFonts w:eastAsia="Times New Roman"/>
        </w:rPr>
        <w:t xml:space="preserve">.  We appreciate your support and hope you can </w:t>
      </w:r>
      <w:r>
        <w:rPr>
          <w:rFonts w:eastAsia="Times New Roman"/>
        </w:rPr>
        <w:t xml:space="preserve">continue </w:t>
      </w:r>
      <w:r w:rsidR="004D34FD">
        <w:rPr>
          <w:rFonts w:eastAsia="Times New Roman"/>
        </w:rPr>
        <w:t xml:space="preserve">to </w:t>
      </w:r>
      <w:r>
        <w:rPr>
          <w:rFonts w:eastAsia="Times New Roman"/>
        </w:rPr>
        <w:t>support</w:t>
      </w:r>
      <w:r w:rsidR="004D34FD">
        <w:rPr>
          <w:rFonts w:eastAsia="Times New Roman"/>
        </w:rPr>
        <w:t xml:space="preserve"> this worthwhile community organization</w:t>
      </w:r>
      <w:r>
        <w:rPr>
          <w:rFonts w:eastAsia="Times New Roman"/>
        </w:rPr>
        <w:t>.</w:t>
      </w:r>
    </w:p>
    <w:tbl>
      <w:tblPr>
        <w:tblStyle w:val="TableGrid"/>
        <w:tblW w:w="9493" w:type="dxa"/>
        <w:tblLook w:val="04A0"/>
      </w:tblPr>
      <w:tblGrid>
        <w:gridCol w:w="3823"/>
        <w:gridCol w:w="5670"/>
      </w:tblGrid>
      <w:tr w:rsidR="00454363" w:rsidRPr="008E4286" w:rsidTr="002F0748">
        <w:tc>
          <w:tcPr>
            <w:tcW w:w="9493" w:type="dxa"/>
            <w:gridSpan w:val="2"/>
            <w:vAlign w:val="bottom"/>
          </w:tcPr>
          <w:p w:rsidR="00454363" w:rsidRPr="008E4286" w:rsidRDefault="00454363" w:rsidP="00454363">
            <w:pPr>
              <w:jc w:val="center"/>
              <w:rPr>
                <w:b/>
              </w:rPr>
            </w:pPr>
            <w:r w:rsidRPr="008E4286">
              <w:rPr>
                <w:b/>
              </w:rPr>
              <w:t>Business Contact Information</w:t>
            </w:r>
          </w:p>
        </w:tc>
      </w:tr>
      <w:tr w:rsidR="00445C28" w:rsidRPr="00445C28" w:rsidTr="00570F40">
        <w:tc>
          <w:tcPr>
            <w:tcW w:w="3823" w:type="dxa"/>
            <w:vAlign w:val="bottom"/>
          </w:tcPr>
          <w:p w:rsidR="00454363" w:rsidRDefault="00445C28" w:rsidP="00445C28">
            <w:r>
              <w:t>Contact</w:t>
            </w:r>
            <w:r w:rsidR="008012B3">
              <w:t>:</w:t>
            </w:r>
          </w:p>
        </w:tc>
        <w:tc>
          <w:tcPr>
            <w:tcW w:w="5670" w:type="dxa"/>
          </w:tcPr>
          <w:p w:rsidR="00445C28" w:rsidRDefault="00445C28" w:rsidP="00445C28"/>
          <w:p w:rsidR="00570F40" w:rsidRDefault="00570F40" w:rsidP="00445C28"/>
          <w:p w:rsidR="00570F40" w:rsidRDefault="00570F40" w:rsidP="00445C28"/>
          <w:p w:rsidR="00570F40" w:rsidRPr="00445C28" w:rsidRDefault="00570F40" w:rsidP="00445C28"/>
        </w:tc>
      </w:tr>
      <w:tr w:rsidR="00454363" w:rsidRPr="008E4286" w:rsidTr="002F0748">
        <w:tc>
          <w:tcPr>
            <w:tcW w:w="9493" w:type="dxa"/>
            <w:gridSpan w:val="2"/>
            <w:vAlign w:val="bottom"/>
          </w:tcPr>
          <w:p w:rsidR="00454363" w:rsidRPr="008E4286" w:rsidRDefault="00454363" w:rsidP="00CE41AD">
            <w:pPr>
              <w:jc w:val="center"/>
              <w:rPr>
                <w:b/>
              </w:rPr>
            </w:pPr>
            <w:r w:rsidRPr="008E4286">
              <w:rPr>
                <w:b/>
              </w:rPr>
              <w:t>Participation Level</w:t>
            </w:r>
          </w:p>
        </w:tc>
      </w:tr>
      <w:tr w:rsidR="008012B3" w:rsidRPr="00445C28" w:rsidTr="00570F40">
        <w:tc>
          <w:tcPr>
            <w:tcW w:w="3823" w:type="dxa"/>
          </w:tcPr>
          <w:p w:rsidR="008012B3" w:rsidRPr="00445C28" w:rsidRDefault="008012B3" w:rsidP="00835052">
            <w:r>
              <w:t>Membership &amp; Advertisement</w:t>
            </w:r>
            <w:r w:rsidRPr="004F0180">
              <w:rPr>
                <w:b/>
              </w:rPr>
              <w:t>*</w:t>
            </w:r>
          </w:p>
        </w:tc>
        <w:tc>
          <w:tcPr>
            <w:tcW w:w="5670" w:type="dxa"/>
          </w:tcPr>
          <w:p w:rsidR="008012B3" w:rsidRPr="00445C28" w:rsidRDefault="008012B3" w:rsidP="00835052">
            <w:r>
              <w:t>$40</w:t>
            </w:r>
          </w:p>
        </w:tc>
      </w:tr>
      <w:tr w:rsidR="00877322" w:rsidRPr="008E4286" w:rsidTr="002F0748">
        <w:tc>
          <w:tcPr>
            <w:tcW w:w="9493" w:type="dxa"/>
            <w:gridSpan w:val="2"/>
            <w:vAlign w:val="bottom"/>
          </w:tcPr>
          <w:p w:rsidR="00877322" w:rsidRPr="008E4286" w:rsidRDefault="00877322" w:rsidP="008E4286">
            <w:pPr>
              <w:jc w:val="center"/>
              <w:rPr>
                <w:b/>
              </w:rPr>
            </w:pPr>
            <w:r w:rsidRPr="008E4286">
              <w:rPr>
                <w:b/>
              </w:rPr>
              <w:t xml:space="preserve">Advertisement </w:t>
            </w:r>
            <w:r w:rsidR="008E4286">
              <w:rPr>
                <w:b/>
              </w:rPr>
              <w:t>Detail</w:t>
            </w:r>
          </w:p>
        </w:tc>
      </w:tr>
      <w:tr w:rsidR="008012B3" w:rsidRPr="008012B3" w:rsidTr="002F0748">
        <w:tc>
          <w:tcPr>
            <w:tcW w:w="9493" w:type="dxa"/>
            <w:gridSpan w:val="2"/>
            <w:vAlign w:val="bottom"/>
          </w:tcPr>
          <w:p w:rsidR="008012B3" w:rsidRPr="008012B3" w:rsidRDefault="008012B3" w:rsidP="008012B3">
            <w:r w:rsidRPr="008012B3">
              <w:t>Please advise if any changes are required.  Below is the detail we have on file:</w:t>
            </w:r>
          </w:p>
        </w:tc>
      </w:tr>
      <w:tr w:rsidR="008012B3" w:rsidRPr="00445C28" w:rsidTr="00570F40">
        <w:tc>
          <w:tcPr>
            <w:tcW w:w="3823" w:type="dxa"/>
          </w:tcPr>
          <w:p w:rsidR="008012B3" w:rsidRPr="00445C28" w:rsidRDefault="008012B3" w:rsidP="00877322">
            <w:r>
              <w:t>Business Name</w:t>
            </w:r>
          </w:p>
        </w:tc>
        <w:tc>
          <w:tcPr>
            <w:tcW w:w="5670" w:type="dxa"/>
          </w:tcPr>
          <w:p w:rsidR="008012B3" w:rsidRDefault="008012B3" w:rsidP="00877322"/>
          <w:p w:rsidR="00570F40" w:rsidRPr="00445C28" w:rsidRDefault="00570F40" w:rsidP="00877322"/>
        </w:tc>
      </w:tr>
      <w:tr w:rsidR="00877322" w:rsidRPr="00445C28" w:rsidTr="00570F40">
        <w:tc>
          <w:tcPr>
            <w:tcW w:w="3823" w:type="dxa"/>
          </w:tcPr>
          <w:p w:rsidR="00877322" w:rsidRPr="00445C28" w:rsidRDefault="00877322" w:rsidP="00877322">
            <w:r>
              <w:t>Link to Business Web Site/FB Page/etc.</w:t>
            </w:r>
          </w:p>
        </w:tc>
        <w:tc>
          <w:tcPr>
            <w:tcW w:w="5670" w:type="dxa"/>
          </w:tcPr>
          <w:p w:rsidR="00877322" w:rsidRPr="00445C28" w:rsidRDefault="00877322" w:rsidP="00877322"/>
        </w:tc>
      </w:tr>
      <w:tr w:rsidR="00877322" w:rsidRPr="00445C28" w:rsidTr="00570F40">
        <w:tc>
          <w:tcPr>
            <w:tcW w:w="3823" w:type="dxa"/>
          </w:tcPr>
          <w:p w:rsidR="00877322" w:rsidRPr="00445C28" w:rsidRDefault="00877322" w:rsidP="00BA17A2">
            <w:r>
              <w:t>Bus</w:t>
            </w:r>
            <w:r w:rsidR="00433C67">
              <w:t>iness Phone number</w:t>
            </w:r>
          </w:p>
        </w:tc>
        <w:tc>
          <w:tcPr>
            <w:tcW w:w="5670" w:type="dxa"/>
          </w:tcPr>
          <w:p w:rsidR="00877322" w:rsidRPr="00445C28" w:rsidRDefault="00877322" w:rsidP="00877322"/>
        </w:tc>
      </w:tr>
      <w:tr w:rsidR="001421F4" w:rsidRPr="00445C28" w:rsidTr="00570F40">
        <w:tc>
          <w:tcPr>
            <w:tcW w:w="3823" w:type="dxa"/>
          </w:tcPr>
          <w:p w:rsidR="001421F4" w:rsidRDefault="00433C67" w:rsidP="00BA17A2">
            <w:r>
              <w:t>D</w:t>
            </w:r>
            <w:r w:rsidR="001421F4">
              <w:t xml:space="preserve">iscount </w:t>
            </w:r>
            <w:r w:rsidR="002F0748">
              <w:t>offer (</w:t>
            </w:r>
            <w:r w:rsidR="001421F4">
              <w:t>included on all membership cards)</w:t>
            </w:r>
          </w:p>
        </w:tc>
        <w:tc>
          <w:tcPr>
            <w:tcW w:w="5670" w:type="dxa"/>
          </w:tcPr>
          <w:p w:rsidR="00570F40" w:rsidRDefault="00570F40" w:rsidP="00877322"/>
          <w:p w:rsidR="00570F40" w:rsidRPr="00445C28" w:rsidRDefault="00C33236" w:rsidP="00570F40">
            <w:pPr>
              <w:spacing w:after="60"/>
            </w:pPr>
            <w:r>
              <w:t>____</w:t>
            </w:r>
            <w:r w:rsidR="00533A74">
              <w:t>%</w:t>
            </w:r>
          </w:p>
        </w:tc>
      </w:tr>
      <w:tr w:rsidR="00570F40" w:rsidRPr="00445C28" w:rsidTr="00570F40">
        <w:trPr>
          <w:trHeight w:val="270"/>
        </w:trPr>
        <w:tc>
          <w:tcPr>
            <w:tcW w:w="3823" w:type="dxa"/>
            <w:vMerge w:val="restart"/>
          </w:tcPr>
          <w:p w:rsidR="00570F40" w:rsidRDefault="00570F40" w:rsidP="00BA17A2">
            <w:r>
              <w:t>Graphics</w:t>
            </w:r>
          </w:p>
        </w:tc>
        <w:tc>
          <w:tcPr>
            <w:tcW w:w="5670" w:type="dxa"/>
          </w:tcPr>
          <w:p w:rsidR="00570F40" w:rsidRDefault="00F83BC5" w:rsidP="00877322">
            <w:sdt>
              <w:sdtPr>
                <w:id w:val="-1704235881"/>
              </w:sdtPr>
              <w:sdtContent>
                <w:r w:rsidR="00570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F40">
              <w:t xml:space="preserve"> Same as last year </w:t>
            </w:r>
          </w:p>
        </w:tc>
      </w:tr>
      <w:tr w:rsidR="00570F40" w:rsidRPr="00445C28" w:rsidTr="00570F40">
        <w:trPr>
          <w:trHeight w:val="270"/>
        </w:trPr>
        <w:tc>
          <w:tcPr>
            <w:tcW w:w="3823" w:type="dxa"/>
            <w:vMerge/>
          </w:tcPr>
          <w:p w:rsidR="00570F40" w:rsidRDefault="00570F40" w:rsidP="00F971E7"/>
        </w:tc>
        <w:tc>
          <w:tcPr>
            <w:tcW w:w="5670" w:type="dxa"/>
          </w:tcPr>
          <w:p w:rsidR="00570F40" w:rsidRDefault="00F83BC5" w:rsidP="00F971E7">
            <w:sdt>
              <w:sdtPr>
                <w:id w:val="-1884557609"/>
              </w:sdtPr>
              <w:sdtContent>
                <w:r w:rsidR="00570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F40">
              <w:t xml:space="preserve"> New graphic/business card</w:t>
            </w:r>
          </w:p>
        </w:tc>
      </w:tr>
      <w:tr w:rsidR="00F971E7" w:rsidRPr="00445C28" w:rsidTr="00570F40">
        <w:trPr>
          <w:trHeight w:val="270"/>
        </w:trPr>
        <w:tc>
          <w:tcPr>
            <w:tcW w:w="3823" w:type="dxa"/>
            <w:vMerge w:val="restart"/>
          </w:tcPr>
          <w:p w:rsidR="00F971E7" w:rsidRDefault="00F971E7" w:rsidP="00F971E7">
            <w:r>
              <w:t>Year Book</w:t>
            </w:r>
          </w:p>
        </w:tc>
        <w:tc>
          <w:tcPr>
            <w:tcW w:w="5670" w:type="dxa"/>
          </w:tcPr>
          <w:p w:rsidR="00F971E7" w:rsidRDefault="00F83BC5" w:rsidP="00F971E7">
            <w:sdt>
              <w:sdtPr>
                <w:id w:val="68630819"/>
              </w:sdtPr>
              <w:sdtContent>
                <w:r w:rsidR="00F9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E7">
              <w:t xml:space="preserve"> Yes</w:t>
            </w:r>
          </w:p>
        </w:tc>
      </w:tr>
      <w:tr w:rsidR="00F971E7" w:rsidRPr="00445C28" w:rsidTr="00570F40">
        <w:trPr>
          <w:trHeight w:val="270"/>
        </w:trPr>
        <w:tc>
          <w:tcPr>
            <w:tcW w:w="3823" w:type="dxa"/>
            <w:vMerge/>
          </w:tcPr>
          <w:p w:rsidR="00F971E7" w:rsidRDefault="00F971E7" w:rsidP="00F971E7"/>
        </w:tc>
        <w:tc>
          <w:tcPr>
            <w:tcW w:w="5670" w:type="dxa"/>
          </w:tcPr>
          <w:p w:rsidR="00F971E7" w:rsidRDefault="00F83BC5" w:rsidP="00F971E7">
            <w:sdt>
              <w:sdtPr>
                <w:id w:val="589971310"/>
              </w:sdtPr>
              <w:sdtContent>
                <w:r w:rsidR="00F9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E7">
              <w:t xml:space="preserve"> No</w:t>
            </w:r>
          </w:p>
        </w:tc>
      </w:tr>
      <w:tr w:rsidR="00F971E7" w:rsidRPr="008E4286" w:rsidTr="002F0748">
        <w:tc>
          <w:tcPr>
            <w:tcW w:w="9493" w:type="dxa"/>
            <w:gridSpan w:val="2"/>
            <w:vAlign w:val="bottom"/>
          </w:tcPr>
          <w:p w:rsidR="00F971E7" w:rsidRPr="008E4286" w:rsidRDefault="00F971E7" w:rsidP="00F971E7">
            <w:pPr>
              <w:jc w:val="center"/>
              <w:rPr>
                <w:b/>
              </w:rPr>
            </w:pPr>
            <w:r>
              <w:rPr>
                <w:b/>
              </w:rPr>
              <w:t>Payment</w:t>
            </w:r>
            <w:r w:rsidRPr="008E4286">
              <w:rPr>
                <w:b/>
              </w:rPr>
              <w:t xml:space="preserve"> </w:t>
            </w:r>
            <w:r>
              <w:rPr>
                <w:b/>
              </w:rPr>
              <w:t>Options</w:t>
            </w:r>
          </w:p>
        </w:tc>
      </w:tr>
      <w:tr w:rsidR="00F971E7" w:rsidRPr="00445C28" w:rsidTr="00570F40">
        <w:tc>
          <w:tcPr>
            <w:tcW w:w="3823" w:type="dxa"/>
          </w:tcPr>
          <w:p w:rsidR="00F971E7" w:rsidRDefault="00F971E7" w:rsidP="00F971E7">
            <w:r>
              <w:t xml:space="preserve">Cheque payable to </w:t>
            </w:r>
          </w:p>
          <w:p w:rsidR="00F971E7" w:rsidRDefault="00F971E7" w:rsidP="00F971E7">
            <w:r>
              <w:t>“Brooklin Horticultural Society”</w:t>
            </w:r>
          </w:p>
        </w:tc>
        <w:tc>
          <w:tcPr>
            <w:tcW w:w="5670" w:type="dxa"/>
          </w:tcPr>
          <w:p w:rsidR="00F971E7" w:rsidRPr="00445C28" w:rsidRDefault="00F971E7" w:rsidP="00F971E7">
            <w:r>
              <w:t>Mail to:</w:t>
            </w:r>
            <w:r w:rsidRPr="00A07B86">
              <w:t xml:space="preserve"> </w:t>
            </w:r>
            <w:r>
              <w:t xml:space="preserve">  </w:t>
            </w:r>
            <w:r w:rsidRPr="00A07B86">
              <w:t xml:space="preserve">37 </w:t>
            </w:r>
            <w:proofErr w:type="spellStart"/>
            <w:r w:rsidRPr="00A07B86">
              <w:t>Kilberry</w:t>
            </w:r>
            <w:proofErr w:type="spellEnd"/>
            <w:r w:rsidRPr="00A07B86">
              <w:t xml:space="preserve"> Drive, Whitby ON L1N 7E4</w:t>
            </w:r>
          </w:p>
        </w:tc>
      </w:tr>
      <w:tr w:rsidR="00F971E7" w:rsidRPr="00445C28" w:rsidTr="00570F40">
        <w:tc>
          <w:tcPr>
            <w:tcW w:w="3823" w:type="dxa"/>
          </w:tcPr>
          <w:p w:rsidR="00F971E7" w:rsidRDefault="00F971E7" w:rsidP="00F971E7">
            <w:r>
              <w:t>E-Transfer</w:t>
            </w:r>
          </w:p>
        </w:tc>
        <w:tc>
          <w:tcPr>
            <w:tcW w:w="5670" w:type="dxa"/>
          </w:tcPr>
          <w:p w:rsidR="00F971E7" w:rsidRDefault="00F971E7" w:rsidP="00F13806">
            <w:r>
              <w:t>Email to:  membership@</w:t>
            </w:r>
            <w:r w:rsidR="00F13806">
              <w:t>brooklinwhitbygardenclub.com</w:t>
            </w:r>
          </w:p>
        </w:tc>
      </w:tr>
      <w:tr w:rsidR="00F971E7" w:rsidRPr="00445C28" w:rsidTr="002F0748">
        <w:tc>
          <w:tcPr>
            <w:tcW w:w="9493" w:type="dxa"/>
            <w:gridSpan w:val="2"/>
          </w:tcPr>
          <w:p w:rsidR="00F971E7" w:rsidRPr="00445C28" w:rsidRDefault="00F971E7" w:rsidP="00F971E7">
            <w:r>
              <w:t>Confirmation and payment must be received by December 31</w:t>
            </w:r>
            <w:r w:rsidRPr="00BE4B7A">
              <w:rPr>
                <w:vertAlign w:val="superscript"/>
              </w:rPr>
              <w:t>st</w:t>
            </w:r>
            <w:r>
              <w:t xml:space="preserve"> to guarantee inclusion of your advertisement in our Yearbook.</w:t>
            </w:r>
          </w:p>
        </w:tc>
      </w:tr>
    </w:tbl>
    <w:p w:rsidR="00F971E7" w:rsidRDefault="00F971E7" w:rsidP="002F0748">
      <w:pPr>
        <w:spacing w:after="0" w:line="240" w:lineRule="auto"/>
        <w:rPr>
          <w:b/>
        </w:rPr>
      </w:pPr>
    </w:p>
    <w:p w:rsidR="006E3726" w:rsidRPr="006E4A1A" w:rsidRDefault="00835052" w:rsidP="00615301">
      <w:pPr>
        <w:spacing w:after="120" w:line="240" w:lineRule="auto"/>
        <w:rPr>
          <w:b/>
        </w:rPr>
      </w:pPr>
      <w:r w:rsidRPr="006E4A1A">
        <w:rPr>
          <w:b/>
        </w:rPr>
        <w:t xml:space="preserve">* </w:t>
      </w:r>
      <w:r w:rsidR="006E4A1A" w:rsidRPr="006E4A1A">
        <w:rPr>
          <w:b/>
        </w:rPr>
        <w:t>Benefits of</w:t>
      </w:r>
      <w:r w:rsidR="00386C1A" w:rsidRPr="006E4A1A">
        <w:rPr>
          <w:b/>
        </w:rPr>
        <w:t xml:space="preserve"> </w:t>
      </w:r>
      <w:r w:rsidRPr="006E4A1A">
        <w:rPr>
          <w:b/>
        </w:rPr>
        <w:t>Membership</w:t>
      </w:r>
      <w:r w:rsidR="00D42A92" w:rsidRPr="006E4A1A">
        <w:rPr>
          <w:b/>
        </w:rPr>
        <w:t xml:space="preserve"> </w:t>
      </w:r>
      <w:r w:rsidR="006E3726" w:rsidRPr="006E4A1A">
        <w:rPr>
          <w:b/>
        </w:rPr>
        <w:t>&amp; Advertisement participation</w:t>
      </w:r>
      <w:r w:rsidRPr="006E4A1A">
        <w:rPr>
          <w:b/>
        </w:rPr>
        <w:t xml:space="preserve"> </w:t>
      </w:r>
      <w:r w:rsidR="006E4A1A" w:rsidRPr="006E4A1A">
        <w:rPr>
          <w:b/>
        </w:rPr>
        <w:t>level</w:t>
      </w:r>
      <w:r w:rsidR="006E3726" w:rsidRPr="006E4A1A">
        <w:rPr>
          <w:b/>
        </w:rPr>
        <w:t>:</w:t>
      </w:r>
    </w:p>
    <w:p w:rsidR="009A3129" w:rsidRPr="009A3129" w:rsidRDefault="009A3129" w:rsidP="009A3129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Monthly feature of up to 5 Corporate Members on our </w:t>
      </w:r>
      <w:r w:rsidRPr="009A3129">
        <w:t>Facebook</w:t>
      </w:r>
      <w:r>
        <w:t xml:space="preserve"> page with a ‘shout out ‘to the Brooklin-Whitby-Oshawa Business Owners directed </w:t>
      </w:r>
      <w:r w:rsidRPr="009A3129">
        <w:t>to almost 12,000 members.</w:t>
      </w:r>
    </w:p>
    <w:p w:rsidR="009A3129" w:rsidRDefault="009A3129" w:rsidP="009A3129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business-card-sized advertisement visually displayed on the introduction screen at each meeting</w:t>
      </w:r>
    </w:p>
    <w:p w:rsidR="009A3129" w:rsidRDefault="009A3129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corporate sponsor member discounts </w:t>
      </w:r>
      <w:r w:rsidR="008B2262">
        <w:t>– as</w:t>
      </w:r>
      <w:r>
        <w:t xml:space="preserve"> shown on the back of your membership card</w:t>
      </w:r>
    </w:p>
    <w:p w:rsidR="006E3726" w:rsidRDefault="006E3726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business-card-sized advertisement in our annual Yearbook</w:t>
      </w:r>
    </w:p>
    <w:p w:rsidR="006E3726" w:rsidRDefault="006E3726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your business name with a web link</w:t>
      </w:r>
      <w:r w:rsidR="008B2262">
        <w:t xml:space="preserve"> (or</w:t>
      </w:r>
      <w:r w:rsidR="00BE5173">
        <w:t xml:space="preserve"> </w:t>
      </w:r>
      <w:r>
        <w:t>business phone number</w:t>
      </w:r>
      <w:r w:rsidR="008B2262">
        <w:t>, if not link available) on our</w:t>
      </w:r>
      <w:r>
        <w:t xml:space="preserve"> website</w:t>
      </w:r>
    </w:p>
    <w:p w:rsidR="006E3726" w:rsidRDefault="00F57242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access to our </w:t>
      </w:r>
      <w:r w:rsidR="008B2262">
        <w:t xml:space="preserve">regular meetings, including </w:t>
      </w:r>
      <w:r w:rsidR="00B347CB" w:rsidRPr="00BE5173">
        <w:t>special speakers, meetings and shows</w:t>
      </w:r>
    </w:p>
    <w:p w:rsidR="006E3726" w:rsidRDefault="001273DE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copy of the Yearbook</w:t>
      </w:r>
      <w:r w:rsidR="00F27A53">
        <w:t>, if requested</w:t>
      </w:r>
    </w:p>
    <w:p w:rsidR="008B2262" w:rsidRDefault="00BA799D" w:rsidP="0075159D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if you provide an </w:t>
      </w:r>
      <w:r w:rsidR="00F57242">
        <w:t xml:space="preserve">email address, </w:t>
      </w:r>
      <w:r>
        <w:t xml:space="preserve">you will receive </w:t>
      </w:r>
      <w:r w:rsidR="00F57242">
        <w:t>email updates on upcom</w:t>
      </w:r>
      <w:r w:rsidR="006B4110">
        <w:t>ing events and meeting</w:t>
      </w:r>
      <w:r w:rsidR="008B2262">
        <w:t xml:space="preserve"> dates</w:t>
      </w:r>
      <w:r w:rsidR="006B4110">
        <w:t xml:space="preserve"> plus our</w:t>
      </w:r>
      <w:r w:rsidR="00386C1A">
        <w:t xml:space="preserve"> </w:t>
      </w:r>
      <w:r w:rsidR="00F57242">
        <w:t>newsletters (4</w:t>
      </w:r>
      <w:r w:rsidR="006B4110">
        <w:t>/</w:t>
      </w:r>
      <w:r w:rsidR="00F57242">
        <w:t>year</w:t>
      </w:r>
      <w:r w:rsidR="008B2262">
        <w:t>)</w:t>
      </w:r>
    </w:p>
    <w:p w:rsidR="00BE5173" w:rsidRDefault="008B2262" w:rsidP="0075159D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rPr>
          <w:rFonts w:eastAsia="Times New Roman"/>
        </w:rPr>
        <w:t xml:space="preserve">if you send us a note for upcoming events, we will feature the event in </w:t>
      </w:r>
      <w:r w:rsidR="00BE5173" w:rsidRPr="008B2262">
        <w:rPr>
          <w:rFonts w:eastAsia="Times New Roman"/>
        </w:rPr>
        <w:t>our newsletter published in October, February, May and August.</w:t>
      </w:r>
    </w:p>
    <w:sectPr w:rsidR="00BE5173" w:rsidSect="00615301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B4" w:rsidRDefault="003B76B4" w:rsidP="00C30E85">
      <w:pPr>
        <w:spacing w:after="0" w:line="240" w:lineRule="auto"/>
      </w:pPr>
      <w:r>
        <w:separator/>
      </w:r>
    </w:p>
  </w:endnote>
  <w:endnote w:type="continuationSeparator" w:id="0">
    <w:p w:rsidR="003B76B4" w:rsidRDefault="003B76B4" w:rsidP="00C3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B4" w:rsidRDefault="003B76B4" w:rsidP="00C30E85">
      <w:pPr>
        <w:spacing w:after="0" w:line="240" w:lineRule="auto"/>
      </w:pPr>
      <w:r>
        <w:separator/>
      </w:r>
    </w:p>
  </w:footnote>
  <w:footnote w:type="continuationSeparator" w:id="0">
    <w:p w:rsidR="003B76B4" w:rsidRDefault="003B76B4" w:rsidP="00C3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4A1"/>
    <w:multiLevelType w:val="hybridMultilevel"/>
    <w:tmpl w:val="5EF8D5DC"/>
    <w:lvl w:ilvl="0" w:tplc="17C41D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55E7E"/>
    <w:multiLevelType w:val="hybridMultilevel"/>
    <w:tmpl w:val="A83C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28"/>
    <w:rsid w:val="00036C3A"/>
    <w:rsid w:val="00045E48"/>
    <w:rsid w:val="00086B03"/>
    <w:rsid w:val="000C211E"/>
    <w:rsid w:val="00120E93"/>
    <w:rsid w:val="001273DE"/>
    <w:rsid w:val="001421F4"/>
    <w:rsid w:val="00217284"/>
    <w:rsid w:val="00240B72"/>
    <w:rsid w:val="00245B1A"/>
    <w:rsid w:val="002551A6"/>
    <w:rsid w:val="002E3F05"/>
    <w:rsid w:val="002F0748"/>
    <w:rsid w:val="0038181E"/>
    <w:rsid w:val="00386C1A"/>
    <w:rsid w:val="00387679"/>
    <w:rsid w:val="003B76B4"/>
    <w:rsid w:val="00407643"/>
    <w:rsid w:val="00433C67"/>
    <w:rsid w:val="00445C28"/>
    <w:rsid w:val="00454363"/>
    <w:rsid w:val="00455C17"/>
    <w:rsid w:val="004600A9"/>
    <w:rsid w:val="0047631B"/>
    <w:rsid w:val="004D34FD"/>
    <w:rsid w:val="004F0180"/>
    <w:rsid w:val="004F36DD"/>
    <w:rsid w:val="00505AB0"/>
    <w:rsid w:val="00523257"/>
    <w:rsid w:val="00533A74"/>
    <w:rsid w:val="00570F40"/>
    <w:rsid w:val="005860A5"/>
    <w:rsid w:val="005A3507"/>
    <w:rsid w:val="005D1209"/>
    <w:rsid w:val="00615301"/>
    <w:rsid w:val="006228F4"/>
    <w:rsid w:val="00636F90"/>
    <w:rsid w:val="00660AD6"/>
    <w:rsid w:val="006B4110"/>
    <w:rsid w:val="006D3D51"/>
    <w:rsid w:val="006E3726"/>
    <w:rsid w:val="006E4A1A"/>
    <w:rsid w:val="007A5461"/>
    <w:rsid w:val="007D1558"/>
    <w:rsid w:val="008012B3"/>
    <w:rsid w:val="00827B5B"/>
    <w:rsid w:val="00835052"/>
    <w:rsid w:val="00877322"/>
    <w:rsid w:val="008B2262"/>
    <w:rsid w:val="008E4286"/>
    <w:rsid w:val="008E491B"/>
    <w:rsid w:val="00943932"/>
    <w:rsid w:val="00955823"/>
    <w:rsid w:val="009A3129"/>
    <w:rsid w:val="009D2186"/>
    <w:rsid w:val="00A07B86"/>
    <w:rsid w:val="00A43797"/>
    <w:rsid w:val="00AA3FE1"/>
    <w:rsid w:val="00B037DA"/>
    <w:rsid w:val="00B07DBA"/>
    <w:rsid w:val="00B21475"/>
    <w:rsid w:val="00B347CB"/>
    <w:rsid w:val="00B94943"/>
    <w:rsid w:val="00BA060B"/>
    <w:rsid w:val="00BA17A2"/>
    <w:rsid w:val="00BA799D"/>
    <w:rsid w:val="00BE4B7A"/>
    <w:rsid w:val="00BE5173"/>
    <w:rsid w:val="00BE578B"/>
    <w:rsid w:val="00C21942"/>
    <w:rsid w:val="00C21CD5"/>
    <w:rsid w:val="00C30E85"/>
    <w:rsid w:val="00C33236"/>
    <w:rsid w:val="00C847B9"/>
    <w:rsid w:val="00CE41AD"/>
    <w:rsid w:val="00CE7A27"/>
    <w:rsid w:val="00D42A92"/>
    <w:rsid w:val="00D61C00"/>
    <w:rsid w:val="00DB7FC5"/>
    <w:rsid w:val="00DD6E10"/>
    <w:rsid w:val="00E13241"/>
    <w:rsid w:val="00EB550C"/>
    <w:rsid w:val="00EB6677"/>
    <w:rsid w:val="00F13806"/>
    <w:rsid w:val="00F27A53"/>
    <w:rsid w:val="00F57242"/>
    <w:rsid w:val="00F70A42"/>
    <w:rsid w:val="00F83BC5"/>
    <w:rsid w:val="00F971E7"/>
    <w:rsid w:val="00FB7216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85"/>
  </w:style>
  <w:style w:type="paragraph" w:styleId="Footer">
    <w:name w:val="footer"/>
    <w:basedOn w:val="Normal"/>
    <w:link w:val="FooterChar"/>
    <w:uiPriority w:val="99"/>
    <w:unhideWhenUsed/>
    <w:rsid w:val="00C3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Carter</dc:creator>
  <cp:lastModifiedBy>Owner</cp:lastModifiedBy>
  <cp:revision>2</cp:revision>
  <cp:lastPrinted>2017-11-02T20:46:00Z</cp:lastPrinted>
  <dcterms:created xsi:type="dcterms:W3CDTF">2021-12-21T14:55:00Z</dcterms:created>
  <dcterms:modified xsi:type="dcterms:W3CDTF">2021-12-21T14:55:00Z</dcterms:modified>
</cp:coreProperties>
</file>